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3DD" w14:textId="3D641143" w:rsidR="008C5C6B" w:rsidRPr="00DD2A5C" w:rsidRDefault="00511B16">
      <w:pPr>
        <w:spacing w:line="322" w:lineRule="exact"/>
        <w:ind w:left="449" w:right="349"/>
        <w:jc w:val="center"/>
        <w:rPr>
          <w:b/>
        </w:rPr>
      </w:pPr>
      <w:r w:rsidRPr="00DD2A5C">
        <w:rPr>
          <w:b/>
        </w:rPr>
        <w:t xml:space="preserve">NOTICE OF SPECIAL ELECTION FOR </w:t>
      </w:r>
      <w:r w:rsidR="003F11C1" w:rsidRPr="00DD2A5C">
        <w:rPr>
          <w:b/>
        </w:rPr>
        <w:t>CITY OF LAMESA</w:t>
      </w:r>
    </w:p>
    <w:p w14:paraId="61BB73E4" w14:textId="2EBF4879" w:rsidR="008C5C6B" w:rsidRPr="00DD2A5C" w:rsidRDefault="00511B16">
      <w:pPr>
        <w:spacing w:line="322" w:lineRule="exact"/>
        <w:ind w:left="449" w:right="352"/>
        <w:jc w:val="center"/>
        <w:rPr>
          <w:b/>
          <w:i/>
        </w:rPr>
      </w:pPr>
      <w:r w:rsidRPr="00DD2A5C">
        <w:rPr>
          <w:b/>
          <w:i/>
        </w:rPr>
        <w:t>(AVISO DE ELECCIÓN ESPECIAL PARA</w:t>
      </w:r>
      <w:r w:rsidR="003F11C1" w:rsidRPr="00DD2A5C">
        <w:rPr>
          <w:b/>
          <w:i/>
        </w:rPr>
        <w:t xml:space="preserve"> </w:t>
      </w:r>
      <w:r w:rsidR="006968EA" w:rsidRPr="00DD2A5C">
        <w:rPr>
          <w:b/>
          <w:i/>
        </w:rPr>
        <w:t>CUIDAD</w:t>
      </w:r>
      <w:r w:rsidR="003F11C1" w:rsidRPr="00DD2A5C">
        <w:rPr>
          <w:b/>
          <w:i/>
        </w:rPr>
        <w:t xml:space="preserve"> </w:t>
      </w:r>
      <w:r w:rsidR="006968EA" w:rsidRPr="00DD2A5C">
        <w:rPr>
          <w:b/>
          <w:i/>
        </w:rPr>
        <w:t>DE</w:t>
      </w:r>
      <w:r w:rsidR="003F11C1" w:rsidRPr="00DD2A5C">
        <w:rPr>
          <w:b/>
          <w:i/>
        </w:rPr>
        <w:t xml:space="preserve"> </w:t>
      </w:r>
      <w:r w:rsidR="006968EA" w:rsidRPr="00DD2A5C">
        <w:rPr>
          <w:b/>
          <w:i/>
        </w:rPr>
        <w:t>LAMESA)</w:t>
      </w:r>
    </w:p>
    <w:p w14:paraId="6F59CAEA" w14:textId="77777777" w:rsidR="008C5C6B" w:rsidRPr="00DD2A5C" w:rsidRDefault="008C5C6B">
      <w:pPr>
        <w:spacing w:before="1"/>
        <w:rPr>
          <w:b/>
          <w:i/>
        </w:rPr>
      </w:pPr>
    </w:p>
    <w:p w14:paraId="62CA7216" w14:textId="34059E9F" w:rsidR="008C5C6B" w:rsidRPr="00DD2A5C" w:rsidRDefault="00511B16">
      <w:pPr>
        <w:tabs>
          <w:tab w:val="left" w:pos="8986"/>
        </w:tabs>
        <w:ind w:left="220"/>
      </w:pPr>
      <w:r w:rsidRPr="00DD2A5C">
        <w:t>To the registered voters of the</w:t>
      </w:r>
      <w:r w:rsidRPr="00DD2A5C">
        <w:rPr>
          <w:spacing w:val="1"/>
        </w:rPr>
        <w:t xml:space="preserve"> </w:t>
      </w:r>
      <w:r w:rsidRPr="00DD2A5C">
        <w:t>C</w:t>
      </w:r>
      <w:r w:rsidR="003F11C1" w:rsidRPr="00DD2A5C">
        <w:t>ity</w:t>
      </w:r>
      <w:r w:rsidRPr="00DD2A5C">
        <w:rPr>
          <w:spacing w:val="-3"/>
        </w:rPr>
        <w:t xml:space="preserve"> </w:t>
      </w:r>
      <w:r w:rsidRPr="00DD2A5C">
        <w:t>of</w:t>
      </w:r>
      <w:r w:rsidR="003F11C1" w:rsidRPr="00DD2A5C">
        <w:t xml:space="preserve"> Lamesa</w:t>
      </w:r>
      <w:r w:rsidRPr="00DD2A5C">
        <w:t>,</w:t>
      </w:r>
      <w:r w:rsidRPr="00DD2A5C">
        <w:rPr>
          <w:spacing w:val="-3"/>
        </w:rPr>
        <w:t xml:space="preserve"> </w:t>
      </w:r>
      <w:r w:rsidRPr="00DD2A5C">
        <w:t>Texas:</w:t>
      </w:r>
    </w:p>
    <w:p w14:paraId="6B01ABE9" w14:textId="08B79378" w:rsidR="008C5C6B" w:rsidRPr="00DD2A5C" w:rsidRDefault="003F11C1" w:rsidP="003F11C1">
      <w:pPr>
        <w:tabs>
          <w:tab w:val="left" w:pos="9565"/>
        </w:tabs>
        <w:spacing w:before="1"/>
        <w:rPr>
          <w:i/>
        </w:rPr>
      </w:pPr>
      <w:r w:rsidRPr="00DD2A5C">
        <w:t xml:space="preserve">    </w:t>
      </w:r>
      <w:r w:rsidR="00511B16" w:rsidRPr="00DD2A5C">
        <w:rPr>
          <w:i/>
        </w:rPr>
        <w:t>(A los votantes registrados del</w:t>
      </w:r>
      <w:r w:rsidR="00511B16" w:rsidRPr="00DD2A5C">
        <w:rPr>
          <w:i/>
          <w:spacing w:val="-1"/>
        </w:rPr>
        <w:t xml:space="preserve"> </w:t>
      </w:r>
      <w:r w:rsidRPr="00DD2A5C">
        <w:rPr>
          <w:i/>
        </w:rPr>
        <w:t>Cuidad</w:t>
      </w:r>
      <w:r w:rsidR="00511B16" w:rsidRPr="00DD2A5C">
        <w:rPr>
          <w:i/>
        </w:rPr>
        <w:t xml:space="preserve"> de</w:t>
      </w:r>
      <w:r w:rsidRPr="00DD2A5C">
        <w:rPr>
          <w:i/>
        </w:rPr>
        <w:t xml:space="preserve"> Lamesa</w:t>
      </w:r>
      <w:r w:rsidR="00511B16" w:rsidRPr="00DD2A5C">
        <w:rPr>
          <w:i/>
        </w:rPr>
        <w:t>,</w:t>
      </w:r>
      <w:r w:rsidR="00511B16" w:rsidRPr="00DD2A5C">
        <w:rPr>
          <w:i/>
          <w:spacing w:val="-3"/>
        </w:rPr>
        <w:t xml:space="preserve"> </w:t>
      </w:r>
      <w:r w:rsidR="00511B16" w:rsidRPr="00DD2A5C">
        <w:rPr>
          <w:i/>
        </w:rPr>
        <w:t>Texas)</w:t>
      </w:r>
    </w:p>
    <w:p w14:paraId="6A4A7952" w14:textId="4DE52831" w:rsidR="008C5C6B" w:rsidRPr="00DD2A5C" w:rsidRDefault="00511B16" w:rsidP="003F11C1">
      <w:pPr>
        <w:spacing w:before="230"/>
        <w:ind w:left="219"/>
      </w:pPr>
      <w:r w:rsidRPr="00DD2A5C">
        <w:t>Notice is hereby given that the polling places listed below will be open from 7:00 a.m. to 7:00 p.m.,</w:t>
      </w:r>
      <w:r w:rsidR="003F11C1" w:rsidRPr="00DD2A5C">
        <w:t xml:space="preserve"> Saturday, May 7, 2022 </w:t>
      </w:r>
      <w:r w:rsidRPr="00DD2A5C">
        <w:t>for voting in a special election to</w:t>
      </w:r>
      <w:r w:rsidRPr="00DD2A5C">
        <w:rPr>
          <w:spacing w:val="-16"/>
        </w:rPr>
        <w:t xml:space="preserve"> </w:t>
      </w:r>
      <w:r w:rsidRPr="00DD2A5C">
        <w:t>elect:</w:t>
      </w:r>
      <w:r w:rsidR="003F11C1" w:rsidRPr="00DD2A5C">
        <w:t xml:space="preserve"> Council Member</w:t>
      </w:r>
      <w:r w:rsidR="003F11C1" w:rsidRPr="00DD2A5C">
        <w:rPr>
          <w:i/>
          <w:iCs/>
        </w:rPr>
        <w:t xml:space="preserve"> </w:t>
      </w:r>
      <w:r w:rsidR="003F11C1" w:rsidRPr="00DD2A5C">
        <w:t>for District 6.</w:t>
      </w:r>
    </w:p>
    <w:p w14:paraId="6B43BCDC" w14:textId="77777777" w:rsidR="003F11C1" w:rsidRPr="00DD2A5C" w:rsidRDefault="003F11C1" w:rsidP="003F11C1">
      <w:pPr>
        <w:ind w:left="219"/>
      </w:pPr>
    </w:p>
    <w:p w14:paraId="29417EBC" w14:textId="77777777" w:rsidR="003F11C1" w:rsidRPr="00DD2A5C" w:rsidRDefault="003F11C1" w:rsidP="003F11C1">
      <w:pPr>
        <w:spacing w:line="248" w:lineRule="exact"/>
        <w:ind w:left="220"/>
        <w:rPr>
          <w:i/>
        </w:rPr>
      </w:pPr>
      <w:r w:rsidRPr="00DD2A5C">
        <w:rPr>
          <w:i/>
        </w:rPr>
        <w:t>(Notifíquese por la presente, que los sitios de votación citadas abajo se abrirán desde las 7:00 a.m.</w:t>
      </w:r>
    </w:p>
    <w:p w14:paraId="50A7BC07" w14:textId="778704C2" w:rsidR="003F11C1" w:rsidRPr="00DD2A5C" w:rsidRDefault="003F11C1" w:rsidP="003F11C1">
      <w:pPr>
        <w:tabs>
          <w:tab w:val="left" w:pos="3236"/>
          <w:tab w:val="left" w:pos="3971"/>
          <w:tab w:val="left" w:pos="5372"/>
        </w:tabs>
        <w:spacing w:line="275" w:lineRule="exact"/>
        <w:ind w:left="220"/>
        <w:rPr>
          <w:i/>
        </w:rPr>
      </w:pPr>
      <w:r w:rsidRPr="00DD2A5C">
        <w:rPr>
          <w:i/>
        </w:rPr>
        <w:t>hasta las 7:00</w:t>
      </w:r>
      <w:r w:rsidRPr="00DD2A5C">
        <w:rPr>
          <w:i/>
          <w:spacing w:val="-6"/>
        </w:rPr>
        <w:t xml:space="preserve"> </w:t>
      </w:r>
      <w:r w:rsidRPr="00DD2A5C">
        <w:rPr>
          <w:i/>
        </w:rPr>
        <w:t>p.m.</w:t>
      </w:r>
      <w:r w:rsidRPr="00DD2A5C">
        <w:rPr>
          <w:i/>
          <w:spacing w:val="-1"/>
        </w:rPr>
        <w:t xml:space="preserve"> </w:t>
      </w:r>
      <w:r w:rsidRPr="00DD2A5C">
        <w:rPr>
          <w:i/>
        </w:rPr>
        <w:t>el</w:t>
      </w:r>
      <w:r w:rsidRPr="00DD2A5C">
        <w:rPr>
          <w:i/>
          <w:u w:val="single"/>
        </w:rPr>
        <w:t xml:space="preserve"> </w:t>
      </w:r>
      <w:r w:rsidRPr="00DD2A5C">
        <w:rPr>
          <w:i/>
        </w:rPr>
        <w:t>7 de mayo de 202</w:t>
      </w:r>
      <w:r w:rsidR="00533E59" w:rsidRPr="00DD2A5C">
        <w:rPr>
          <w:i/>
        </w:rPr>
        <w:t>2</w:t>
      </w:r>
      <w:r w:rsidRPr="00DD2A5C">
        <w:rPr>
          <w:i/>
        </w:rPr>
        <w:t xml:space="preserve"> para </w:t>
      </w:r>
      <w:proofErr w:type="spellStart"/>
      <w:r w:rsidRPr="00DD2A5C">
        <w:rPr>
          <w:i/>
        </w:rPr>
        <w:t>votar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en</w:t>
      </w:r>
      <w:proofErr w:type="spellEnd"/>
      <w:r w:rsidRPr="00DD2A5C">
        <w:rPr>
          <w:i/>
        </w:rPr>
        <w:t xml:space="preserve"> la </w:t>
      </w:r>
      <w:proofErr w:type="spellStart"/>
      <w:r w:rsidRPr="00DD2A5C">
        <w:rPr>
          <w:i/>
        </w:rPr>
        <w:t>elección</w:t>
      </w:r>
      <w:proofErr w:type="spellEnd"/>
      <w:r w:rsidRPr="00DD2A5C">
        <w:rPr>
          <w:i/>
        </w:rPr>
        <w:t xml:space="preserve"> especial para</w:t>
      </w:r>
      <w:r w:rsidRPr="00DD2A5C">
        <w:rPr>
          <w:i/>
          <w:spacing w:val="-12"/>
        </w:rPr>
        <w:t xml:space="preserve"> </w:t>
      </w:r>
      <w:proofErr w:type="spellStart"/>
      <w:r w:rsidRPr="00DD2A5C">
        <w:rPr>
          <w:i/>
        </w:rPr>
        <w:t>elegir</w:t>
      </w:r>
      <w:proofErr w:type="spellEnd"/>
      <w:r w:rsidRPr="00DD2A5C">
        <w:rPr>
          <w:i/>
        </w:rPr>
        <w:t>:</w:t>
      </w:r>
      <w:r w:rsidR="00E12CCB" w:rsidRPr="00DD2A5C">
        <w:rPr>
          <w:i/>
        </w:rPr>
        <w:t xml:space="preserve"> </w:t>
      </w:r>
      <w:proofErr w:type="spellStart"/>
      <w:r w:rsidR="00E12CCB" w:rsidRPr="00DD2A5C">
        <w:rPr>
          <w:i/>
        </w:rPr>
        <w:t>Concejal</w:t>
      </w:r>
      <w:proofErr w:type="spellEnd"/>
      <w:r w:rsidR="00E12CCB" w:rsidRPr="00DD2A5C">
        <w:rPr>
          <w:i/>
        </w:rPr>
        <w:t xml:space="preserve"> Distrito 6</w:t>
      </w:r>
      <w:r w:rsidR="00533E59" w:rsidRPr="00DD2A5C">
        <w:rPr>
          <w:i/>
        </w:rPr>
        <w:t>.</w:t>
      </w:r>
    </w:p>
    <w:p w14:paraId="461D3A45" w14:textId="77777777" w:rsidR="008C5C6B" w:rsidRPr="00DD2A5C" w:rsidRDefault="008C5C6B"/>
    <w:p w14:paraId="5F4D226D" w14:textId="0414BD08" w:rsidR="008C5C6B" w:rsidRPr="00DD2A5C" w:rsidRDefault="00511B16">
      <w:pPr>
        <w:pStyle w:val="Heading1"/>
        <w:spacing w:before="0"/>
        <w:ind w:right="116"/>
        <w:jc w:val="both"/>
        <w:rPr>
          <w:sz w:val="22"/>
          <w:szCs w:val="22"/>
        </w:rPr>
      </w:pPr>
      <w:r w:rsidRPr="00DD2A5C">
        <w:rPr>
          <w:sz w:val="22"/>
          <w:szCs w:val="22"/>
        </w:rPr>
        <w:t xml:space="preserve">On Election Day, voters must vote in the </w:t>
      </w:r>
      <w:r w:rsidR="00ED722D" w:rsidRPr="00DD2A5C">
        <w:rPr>
          <w:sz w:val="22"/>
          <w:szCs w:val="22"/>
        </w:rPr>
        <w:t>district</w:t>
      </w:r>
      <w:r w:rsidRPr="00DD2A5C">
        <w:rPr>
          <w:sz w:val="22"/>
          <w:szCs w:val="22"/>
        </w:rPr>
        <w:t xml:space="preserve"> where registered to vote</w:t>
      </w:r>
      <w:r w:rsidR="00ED722D" w:rsidRPr="00DD2A5C">
        <w:rPr>
          <w:sz w:val="22"/>
          <w:szCs w:val="22"/>
        </w:rPr>
        <w:t>.</w:t>
      </w:r>
    </w:p>
    <w:p w14:paraId="2D2E8850" w14:textId="7B4C2059" w:rsidR="008C5C6B" w:rsidRPr="00DD2A5C" w:rsidRDefault="00511B16">
      <w:pPr>
        <w:pStyle w:val="BodyText"/>
        <w:ind w:left="220" w:right="114"/>
        <w:jc w:val="both"/>
        <w:rPr>
          <w:sz w:val="22"/>
          <w:szCs w:val="22"/>
        </w:rPr>
      </w:pPr>
      <w:r w:rsidRPr="00DD2A5C">
        <w:rPr>
          <w:sz w:val="22"/>
          <w:szCs w:val="22"/>
        </w:rPr>
        <w:t xml:space="preserve">(El Día de </w:t>
      </w:r>
      <w:proofErr w:type="spellStart"/>
      <w:r w:rsidRPr="00DD2A5C">
        <w:rPr>
          <w:sz w:val="22"/>
          <w:szCs w:val="22"/>
        </w:rPr>
        <w:t>Elección</w:t>
      </w:r>
      <w:proofErr w:type="spellEnd"/>
      <w:r w:rsidRPr="00DD2A5C">
        <w:rPr>
          <w:sz w:val="22"/>
          <w:szCs w:val="22"/>
        </w:rPr>
        <w:t xml:space="preserve">, </w:t>
      </w:r>
      <w:proofErr w:type="spellStart"/>
      <w:r w:rsidRPr="00DD2A5C">
        <w:rPr>
          <w:sz w:val="22"/>
          <w:szCs w:val="22"/>
        </w:rPr>
        <w:t>los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votantes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deberán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votar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en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el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="00ED722D" w:rsidRPr="00DD2A5C">
        <w:rPr>
          <w:sz w:val="22"/>
          <w:szCs w:val="22"/>
        </w:rPr>
        <w:t>distrito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donde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están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inscritos</w:t>
      </w:r>
      <w:proofErr w:type="spellEnd"/>
      <w:r w:rsidRPr="00DD2A5C">
        <w:rPr>
          <w:sz w:val="22"/>
          <w:szCs w:val="22"/>
        </w:rPr>
        <w:t xml:space="preserve"> para </w:t>
      </w:r>
      <w:proofErr w:type="spellStart"/>
      <w:r w:rsidRPr="00DD2A5C">
        <w:rPr>
          <w:sz w:val="22"/>
          <w:szCs w:val="22"/>
        </w:rPr>
        <w:t>votar</w:t>
      </w:r>
      <w:proofErr w:type="spellEnd"/>
    </w:p>
    <w:p w14:paraId="6D30414C" w14:textId="77777777" w:rsidR="008C5C6B" w:rsidRPr="00DD2A5C" w:rsidRDefault="008C5C6B" w:rsidP="00A92047">
      <w:pPr>
        <w:rPr>
          <w:b/>
          <w:i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8"/>
        <w:gridCol w:w="2920"/>
      </w:tblGrid>
      <w:tr w:rsidR="008C5C6B" w:rsidRPr="00DD2A5C" w14:paraId="571139BF" w14:textId="77777777" w:rsidTr="000E718E">
        <w:trPr>
          <w:trHeight w:hRule="exact" w:val="577"/>
        </w:trPr>
        <w:tc>
          <w:tcPr>
            <w:tcW w:w="7988" w:type="dxa"/>
          </w:tcPr>
          <w:p w14:paraId="6F45F173" w14:textId="52E0686D" w:rsidR="008C5C6B" w:rsidRPr="00DD2A5C" w:rsidRDefault="00511B16">
            <w:pPr>
              <w:pStyle w:val="TableParagraph"/>
              <w:ind w:right="3694"/>
              <w:rPr>
                <w:i/>
              </w:rPr>
            </w:pPr>
            <w:r w:rsidRPr="00DD2A5C">
              <w:t xml:space="preserve">Location of Election Day Polling Places </w:t>
            </w:r>
            <w:r w:rsidRPr="00DD2A5C">
              <w:rPr>
                <w:i/>
              </w:rPr>
              <w:t xml:space="preserve">(Sitios de </w:t>
            </w:r>
            <w:proofErr w:type="spellStart"/>
            <w:r w:rsidRPr="00DD2A5C">
              <w:rPr>
                <w:i/>
              </w:rPr>
              <w:t>votación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el</w:t>
            </w:r>
            <w:proofErr w:type="spellEnd"/>
            <w:r w:rsidRPr="00DD2A5C">
              <w:rPr>
                <w:i/>
              </w:rPr>
              <w:t xml:space="preserve"> Día de </w:t>
            </w:r>
            <w:proofErr w:type="spellStart"/>
            <w:r w:rsidRPr="00DD2A5C">
              <w:rPr>
                <w:i/>
              </w:rPr>
              <w:t>Elección</w:t>
            </w:r>
            <w:proofErr w:type="spellEnd"/>
            <w:r w:rsidRPr="00DD2A5C">
              <w:rPr>
                <w:i/>
              </w:rPr>
              <w:t xml:space="preserve">) </w:t>
            </w:r>
          </w:p>
        </w:tc>
        <w:tc>
          <w:tcPr>
            <w:tcW w:w="2920" w:type="dxa"/>
          </w:tcPr>
          <w:p w14:paraId="694CB7E5" w14:textId="514D32AB" w:rsidR="008C5C6B" w:rsidRPr="00DD2A5C" w:rsidRDefault="00E12CCB">
            <w:pPr>
              <w:pStyle w:val="TableParagraph"/>
            </w:pPr>
            <w:proofErr w:type="spellStart"/>
            <w:r w:rsidRPr="00DD2A5C">
              <w:t>Districto</w:t>
            </w:r>
            <w:proofErr w:type="spellEnd"/>
            <w:r w:rsidR="00511B16" w:rsidRPr="00DD2A5C">
              <w:t>)</w:t>
            </w:r>
          </w:p>
          <w:p w14:paraId="3F37B46B" w14:textId="44477494" w:rsidR="008C5C6B" w:rsidRPr="00DD2A5C" w:rsidRDefault="00511B16">
            <w:pPr>
              <w:pStyle w:val="TableParagraph"/>
              <w:rPr>
                <w:i/>
              </w:rPr>
            </w:pPr>
            <w:r w:rsidRPr="00DD2A5C">
              <w:rPr>
                <w:i/>
              </w:rPr>
              <w:t>(</w:t>
            </w:r>
            <w:proofErr w:type="spellStart"/>
            <w:r w:rsidRPr="00DD2A5C">
              <w:rPr>
                <w:i/>
              </w:rPr>
              <w:t>Número</w:t>
            </w:r>
            <w:proofErr w:type="spellEnd"/>
            <w:r w:rsidRPr="00DD2A5C">
              <w:rPr>
                <w:i/>
              </w:rPr>
              <w:t xml:space="preserve"> de</w:t>
            </w:r>
            <w:r w:rsidR="00E12CCB" w:rsidRPr="00DD2A5C">
              <w:rPr>
                <w:i/>
              </w:rPr>
              <w:t xml:space="preserve"> </w:t>
            </w:r>
            <w:proofErr w:type="spellStart"/>
            <w:r w:rsidR="00E12CCB" w:rsidRPr="00DD2A5C">
              <w:rPr>
                <w:i/>
              </w:rPr>
              <w:t>Districto</w:t>
            </w:r>
            <w:proofErr w:type="spellEnd"/>
            <w:r w:rsidRPr="00DD2A5C">
              <w:rPr>
                <w:i/>
              </w:rPr>
              <w:t>)</w:t>
            </w:r>
          </w:p>
        </w:tc>
      </w:tr>
      <w:tr w:rsidR="008C5C6B" w:rsidRPr="00DD2A5C" w14:paraId="1E319A14" w14:textId="77777777" w:rsidTr="003D38E6">
        <w:trPr>
          <w:trHeight w:hRule="exact" w:val="288"/>
        </w:trPr>
        <w:tc>
          <w:tcPr>
            <w:tcW w:w="7988" w:type="dxa"/>
          </w:tcPr>
          <w:p w14:paraId="0B6B194C" w14:textId="77777777" w:rsidR="008C5C6B" w:rsidRPr="00DD2A5C" w:rsidRDefault="00ED722D">
            <w:r w:rsidRPr="00DD2A5C">
              <w:t>Forrest Park Community Center</w:t>
            </w:r>
          </w:p>
          <w:p w14:paraId="4AE13C29" w14:textId="20843828" w:rsidR="00533E59" w:rsidRPr="00DD2A5C" w:rsidRDefault="00533E59"/>
        </w:tc>
        <w:tc>
          <w:tcPr>
            <w:tcW w:w="2920" w:type="dxa"/>
          </w:tcPr>
          <w:p w14:paraId="3DCDE0B0" w14:textId="2357EBE8" w:rsidR="008C5C6B" w:rsidRPr="00DD2A5C" w:rsidRDefault="00C43CD2">
            <w:r w:rsidRPr="00DD2A5C">
              <w:t>District 6</w:t>
            </w:r>
          </w:p>
        </w:tc>
      </w:tr>
      <w:tr w:rsidR="00533E59" w:rsidRPr="00DD2A5C" w14:paraId="0BA701C6" w14:textId="77777777" w:rsidTr="003D38E6">
        <w:trPr>
          <w:trHeight w:hRule="exact" w:val="288"/>
        </w:trPr>
        <w:tc>
          <w:tcPr>
            <w:tcW w:w="7988" w:type="dxa"/>
          </w:tcPr>
          <w:p w14:paraId="278BE701" w14:textId="2B9F62EC" w:rsidR="00533E59" w:rsidRPr="00DD2A5C" w:rsidRDefault="00160683">
            <w:pPr>
              <w:rPr>
                <w:i/>
                <w:iCs/>
              </w:rPr>
            </w:pPr>
            <w:r w:rsidRPr="00DD2A5C">
              <w:rPr>
                <w:i/>
                <w:iCs/>
              </w:rPr>
              <w:t xml:space="preserve"> </w:t>
            </w:r>
            <w:r w:rsidR="006968EA" w:rsidRPr="00DD2A5C">
              <w:rPr>
                <w:i/>
                <w:iCs/>
              </w:rPr>
              <w:t>(</w:t>
            </w:r>
            <w:r w:rsidRPr="00DD2A5C">
              <w:rPr>
                <w:i/>
                <w:iCs/>
              </w:rPr>
              <w:t xml:space="preserve">Forrest Park </w:t>
            </w:r>
            <w:r w:rsidR="00533E59" w:rsidRPr="00DD2A5C">
              <w:rPr>
                <w:i/>
                <w:iCs/>
              </w:rPr>
              <w:t xml:space="preserve">Centro </w:t>
            </w:r>
            <w:proofErr w:type="spellStart"/>
            <w:r w:rsidR="00533E59" w:rsidRPr="00DD2A5C">
              <w:rPr>
                <w:i/>
                <w:iCs/>
              </w:rPr>
              <w:t>Comunitario</w:t>
            </w:r>
            <w:proofErr w:type="spellEnd"/>
            <w:r w:rsidR="008F7CDF" w:rsidRPr="00DD2A5C">
              <w:rPr>
                <w:i/>
                <w:iCs/>
              </w:rPr>
              <w:t>)</w:t>
            </w:r>
          </w:p>
        </w:tc>
        <w:tc>
          <w:tcPr>
            <w:tcW w:w="2920" w:type="dxa"/>
          </w:tcPr>
          <w:p w14:paraId="3D29E79B" w14:textId="63B18099" w:rsidR="00533E59" w:rsidRPr="00DD2A5C" w:rsidRDefault="008F7CDF">
            <w:pPr>
              <w:rPr>
                <w:i/>
                <w:iCs/>
              </w:rPr>
            </w:pPr>
            <w:r w:rsidRPr="00DD2A5C">
              <w:rPr>
                <w:i/>
                <w:iCs/>
              </w:rPr>
              <w:t>(</w:t>
            </w:r>
            <w:r w:rsidR="00160683" w:rsidRPr="00DD2A5C">
              <w:rPr>
                <w:i/>
                <w:iCs/>
              </w:rPr>
              <w:t>Distrito 6</w:t>
            </w:r>
            <w:r w:rsidRPr="00DD2A5C">
              <w:rPr>
                <w:i/>
                <w:iCs/>
              </w:rPr>
              <w:t>)</w:t>
            </w:r>
          </w:p>
        </w:tc>
      </w:tr>
      <w:tr w:rsidR="008C5C6B" w:rsidRPr="00DD2A5C" w14:paraId="4D7EF55F" w14:textId="77777777" w:rsidTr="003D38E6">
        <w:trPr>
          <w:trHeight w:hRule="exact" w:val="286"/>
        </w:trPr>
        <w:tc>
          <w:tcPr>
            <w:tcW w:w="7988" w:type="dxa"/>
          </w:tcPr>
          <w:p w14:paraId="6FF0B872" w14:textId="5DFC7696" w:rsidR="008C5C6B" w:rsidRPr="00DD2A5C" w:rsidRDefault="00C43CD2">
            <w:r w:rsidRPr="00DD2A5C">
              <w:t>814 Houston Avenue</w:t>
            </w:r>
          </w:p>
        </w:tc>
        <w:tc>
          <w:tcPr>
            <w:tcW w:w="2920" w:type="dxa"/>
          </w:tcPr>
          <w:p w14:paraId="00E0DCB0" w14:textId="77777777" w:rsidR="008C5C6B" w:rsidRPr="00DD2A5C" w:rsidRDefault="008C5C6B"/>
        </w:tc>
      </w:tr>
      <w:tr w:rsidR="008C5C6B" w:rsidRPr="00DD2A5C" w14:paraId="5556D9B6" w14:textId="77777777" w:rsidTr="003D38E6">
        <w:trPr>
          <w:trHeight w:hRule="exact" w:val="286"/>
        </w:trPr>
        <w:tc>
          <w:tcPr>
            <w:tcW w:w="7988" w:type="dxa"/>
          </w:tcPr>
          <w:p w14:paraId="1A982883" w14:textId="6241C53D" w:rsidR="008C5C6B" w:rsidRPr="00DD2A5C" w:rsidRDefault="00C43CD2">
            <w:r w:rsidRPr="00DD2A5C">
              <w:t>Lamesa, Texas 79331</w:t>
            </w:r>
          </w:p>
        </w:tc>
        <w:tc>
          <w:tcPr>
            <w:tcW w:w="2920" w:type="dxa"/>
          </w:tcPr>
          <w:p w14:paraId="5A56F737" w14:textId="77777777" w:rsidR="008C5C6B" w:rsidRPr="00DD2A5C" w:rsidRDefault="008C5C6B"/>
        </w:tc>
      </w:tr>
    </w:tbl>
    <w:p w14:paraId="34885249" w14:textId="77777777" w:rsidR="008C5C6B" w:rsidRPr="00DD2A5C" w:rsidRDefault="00511B16">
      <w:pPr>
        <w:pStyle w:val="Heading1"/>
        <w:spacing w:before="94"/>
        <w:jc w:val="both"/>
        <w:rPr>
          <w:sz w:val="22"/>
          <w:szCs w:val="22"/>
        </w:rPr>
      </w:pPr>
      <w:r w:rsidRPr="00DD2A5C">
        <w:rPr>
          <w:sz w:val="22"/>
          <w:szCs w:val="22"/>
        </w:rPr>
        <w:t>During early voting, a voter may vote at any of the locations listed below:</w:t>
      </w:r>
    </w:p>
    <w:p w14:paraId="6CC97E2D" w14:textId="77777777" w:rsidR="008C5C6B" w:rsidRPr="00DD2A5C" w:rsidRDefault="00511B16">
      <w:pPr>
        <w:pStyle w:val="BodyText"/>
        <w:ind w:left="220" w:right="116"/>
        <w:jc w:val="both"/>
        <w:rPr>
          <w:sz w:val="22"/>
          <w:szCs w:val="22"/>
        </w:rPr>
      </w:pPr>
      <w:r w:rsidRPr="00DD2A5C">
        <w:rPr>
          <w:sz w:val="22"/>
          <w:szCs w:val="22"/>
        </w:rPr>
        <w:t xml:space="preserve">(Durante </w:t>
      </w:r>
      <w:proofErr w:type="spellStart"/>
      <w:r w:rsidRPr="00DD2A5C">
        <w:rPr>
          <w:sz w:val="22"/>
          <w:szCs w:val="22"/>
        </w:rPr>
        <w:t>Votación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Adelantada</w:t>
      </w:r>
      <w:proofErr w:type="spellEnd"/>
      <w:r w:rsidRPr="00DD2A5C">
        <w:rPr>
          <w:sz w:val="22"/>
          <w:szCs w:val="22"/>
        </w:rPr>
        <w:t xml:space="preserve">, </w:t>
      </w:r>
      <w:proofErr w:type="spellStart"/>
      <w:r w:rsidRPr="00DD2A5C">
        <w:rPr>
          <w:sz w:val="22"/>
          <w:szCs w:val="22"/>
        </w:rPr>
        <w:t>los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votantes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podrán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votar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en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cualquiera</w:t>
      </w:r>
      <w:proofErr w:type="spellEnd"/>
      <w:r w:rsidRPr="00DD2A5C">
        <w:rPr>
          <w:sz w:val="22"/>
          <w:szCs w:val="22"/>
        </w:rPr>
        <w:t xml:space="preserve"> de </w:t>
      </w:r>
      <w:proofErr w:type="spellStart"/>
      <w:r w:rsidRPr="00DD2A5C">
        <w:rPr>
          <w:sz w:val="22"/>
          <w:szCs w:val="22"/>
        </w:rPr>
        <w:t>los</w:t>
      </w:r>
      <w:proofErr w:type="spellEnd"/>
      <w:r w:rsidRPr="00DD2A5C">
        <w:rPr>
          <w:sz w:val="22"/>
          <w:szCs w:val="22"/>
        </w:rPr>
        <w:t xml:space="preserve"> sitios de </w:t>
      </w:r>
      <w:proofErr w:type="spellStart"/>
      <w:r w:rsidRPr="00DD2A5C">
        <w:rPr>
          <w:sz w:val="22"/>
          <w:szCs w:val="22"/>
        </w:rPr>
        <w:t>votación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nombradas</w:t>
      </w:r>
      <w:proofErr w:type="spellEnd"/>
      <w:r w:rsidRPr="00DD2A5C">
        <w:rPr>
          <w:sz w:val="22"/>
          <w:szCs w:val="22"/>
        </w:rPr>
        <w:t xml:space="preserve"> </w:t>
      </w:r>
      <w:proofErr w:type="spellStart"/>
      <w:r w:rsidRPr="00DD2A5C">
        <w:rPr>
          <w:sz w:val="22"/>
          <w:szCs w:val="22"/>
        </w:rPr>
        <w:t>abajo</w:t>
      </w:r>
      <w:proofErr w:type="spellEnd"/>
      <w:r w:rsidRPr="00DD2A5C">
        <w:rPr>
          <w:sz w:val="22"/>
          <w:szCs w:val="22"/>
        </w:rPr>
        <w:t>.)</w:t>
      </w:r>
    </w:p>
    <w:p w14:paraId="3D9152B9" w14:textId="77777777" w:rsidR="008C5C6B" w:rsidRPr="00DD2A5C" w:rsidRDefault="008C5C6B">
      <w:pPr>
        <w:spacing w:before="10" w:after="1"/>
        <w:rPr>
          <w:b/>
          <w:i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6030"/>
      </w:tblGrid>
      <w:tr w:rsidR="008C5C6B" w:rsidRPr="00DD2A5C" w14:paraId="2C40D036" w14:textId="77777777" w:rsidTr="008F7CDF">
        <w:trPr>
          <w:trHeight w:hRule="exact" w:val="2178"/>
        </w:trPr>
        <w:tc>
          <w:tcPr>
            <w:tcW w:w="4860" w:type="dxa"/>
          </w:tcPr>
          <w:p w14:paraId="0B1F5A5A" w14:textId="75E04C22" w:rsidR="008C5C6B" w:rsidRPr="00DD2A5C" w:rsidRDefault="00511B16" w:rsidP="008F7CDF">
            <w:pPr>
              <w:pStyle w:val="TableParagraph"/>
              <w:ind w:right="1013" w:hanging="103"/>
              <w:rPr>
                <w:i/>
              </w:rPr>
            </w:pPr>
            <w:r w:rsidRPr="00DD2A5C">
              <w:t>Location</w:t>
            </w:r>
            <w:r w:rsidR="00A11BFA" w:rsidRPr="00DD2A5C">
              <w:t>s</w:t>
            </w:r>
            <w:r w:rsidRPr="00DD2A5C">
              <w:t xml:space="preserve"> for Early Voting Pollin</w:t>
            </w:r>
            <w:r w:rsidR="008F7CDF" w:rsidRPr="00DD2A5C">
              <w:t xml:space="preserve">g </w:t>
            </w:r>
            <w:r w:rsidRPr="00DD2A5C">
              <w:t xml:space="preserve">Place </w:t>
            </w:r>
            <w:r w:rsidRPr="00DD2A5C">
              <w:rPr>
                <w:i/>
              </w:rPr>
              <w:t>(Sitios</w:t>
            </w:r>
            <w:r w:rsidR="008F7CDF" w:rsidRPr="00DD2A5C">
              <w:rPr>
                <w:i/>
              </w:rPr>
              <w:t xml:space="preserve"> </w:t>
            </w:r>
            <w:r w:rsidRPr="00DD2A5C">
              <w:rPr>
                <w:i/>
              </w:rPr>
              <w:t>de</w:t>
            </w:r>
            <w:r w:rsidR="008F7CDF"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votación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adelantada</w:t>
            </w:r>
            <w:proofErr w:type="spellEnd"/>
            <w:r w:rsidRPr="00DD2A5C">
              <w:rPr>
                <w:i/>
              </w:rPr>
              <w:t>)</w:t>
            </w:r>
          </w:p>
          <w:p w14:paraId="4C7496D2" w14:textId="145153A2" w:rsidR="008C5C6B" w:rsidRPr="00DD2A5C" w:rsidRDefault="008C5C6B">
            <w:pPr>
              <w:pStyle w:val="TableParagraph"/>
              <w:rPr>
                <w:iCs/>
              </w:rPr>
            </w:pPr>
          </w:p>
          <w:tbl>
            <w:tblPr>
              <w:tblStyle w:val="TableGrid"/>
              <w:tblW w:w="11296" w:type="dxa"/>
              <w:tblLayout w:type="fixed"/>
              <w:tblLook w:val="04A0" w:firstRow="1" w:lastRow="0" w:firstColumn="1" w:lastColumn="0" w:noHBand="0" w:noVBand="1"/>
            </w:tblPr>
            <w:tblGrid>
              <w:gridCol w:w="5648"/>
              <w:gridCol w:w="5648"/>
            </w:tblGrid>
            <w:tr w:rsidR="003D38E6" w:rsidRPr="00DD2A5C" w14:paraId="5815214D" w14:textId="7E7B7872" w:rsidTr="00A11BFA">
              <w:trPr>
                <w:trHeight w:val="530"/>
              </w:trPr>
              <w:tc>
                <w:tcPr>
                  <w:tcW w:w="5648" w:type="dxa"/>
                </w:tcPr>
                <w:p w14:paraId="764A1D42" w14:textId="77777777" w:rsidR="00A11BFA" w:rsidRPr="00DD2A5C" w:rsidRDefault="00A11BFA" w:rsidP="00A11BFA">
                  <w:pPr>
                    <w:pStyle w:val="TableParagraph"/>
                    <w:rPr>
                      <w:iCs/>
                    </w:rPr>
                  </w:pPr>
                  <w:r w:rsidRPr="00DD2A5C">
                    <w:rPr>
                      <w:iCs/>
                    </w:rPr>
                    <w:t>Municipal Building</w:t>
                  </w:r>
                </w:p>
                <w:p w14:paraId="044B4EA7" w14:textId="187D7106" w:rsidR="003D38E6" w:rsidRPr="00DD2A5C" w:rsidRDefault="008F7CDF" w:rsidP="00A11BFA">
                  <w:pPr>
                    <w:pStyle w:val="TableParagraph"/>
                    <w:ind w:left="0"/>
                    <w:rPr>
                      <w:i/>
                    </w:rPr>
                  </w:pPr>
                  <w:r w:rsidRPr="00DD2A5C">
                    <w:rPr>
                      <w:i/>
                    </w:rPr>
                    <w:t>(</w:t>
                  </w:r>
                  <w:proofErr w:type="spellStart"/>
                  <w:r w:rsidR="00533E59" w:rsidRPr="00DD2A5C">
                    <w:rPr>
                      <w:i/>
                    </w:rPr>
                    <w:t>Edificio</w:t>
                  </w:r>
                  <w:proofErr w:type="spellEnd"/>
                  <w:r w:rsidR="00533E59" w:rsidRPr="00DD2A5C">
                    <w:rPr>
                      <w:i/>
                    </w:rPr>
                    <w:t xml:space="preserve"> Municipal</w:t>
                  </w:r>
                  <w:r w:rsidRPr="00DD2A5C">
                    <w:rPr>
                      <w:i/>
                    </w:rPr>
                    <w:t>)</w:t>
                  </w:r>
                </w:p>
              </w:tc>
              <w:tc>
                <w:tcPr>
                  <w:tcW w:w="5648" w:type="dxa"/>
                </w:tcPr>
                <w:p w14:paraId="61C89A6F" w14:textId="77777777" w:rsidR="003D38E6" w:rsidRPr="00DD2A5C" w:rsidRDefault="003D38E6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  <w:tr w:rsidR="003D38E6" w:rsidRPr="00DD2A5C" w14:paraId="74E143E2" w14:textId="67D97940" w:rsidTr="00A11BFA">
              <w:trPr>
                <w:trHeight w:val="332"/>
              </w:trPr>
              <w:tc>
                <w:tcPr>
                  <w:tcW w:w="5648" w:type="dxa"/>
                </w:tcPr>
                <w:p w14:paraId="3DAB6F80" w14:textId="0E66A65D" w:rsidR="003D38E6" w:rsidRPr="00DD2A5C" w:rsidRDefault="003D38E6" w:rsidP="00A11BFA">
                  <w:pPr>
                    <w:pStyle w:val="TableParagraph"/>
                    <w:ind w:left="0"/>
                    <w:rPr>
                      <w:iCs/>
                    </w:rPr>
                  </w:pPr>
                  <w:r w:rsidRPr="00DD2A5C">
                    <w:rPr>
                      <w:iCs/>
                    </w:rPr>
                    <w:t>Lamesa City Hall</w:t>
                  </w:r>
                </w:p>
              </w:tc>
              <w:tc>
                <w:tcPr>
                  <w:tcW w:w="5648" w:type="dxa"/>
                </w:tcPr>
                <w:p w14:paraId="1D0D7FCB" w14:textId="77777777" w:rsidR="003D38E6" w:rsidRPr="00DD2A5C" w:rsidRDefault="003D38E6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  <w:tr w:rsidR="003D38E6" w:rsidRPr="00DD2A5C" w14:paraId="0006077C" w14:textId="29EC45AC" w:rsidTr="00A11BFA">
              <w:trPr>
                <w:trHeight w:val="728"/>
              </w:trPr>
              <w:tc>
                <w:tcPr>
                  <w:tcW w:w="5648" w:type="dxa"/>
                </w:tcPr>
                <w:p w14:paraId="254E8AA1" w14:textId="2F09532D" w:rsidR="003D38E6" w:rsidRPr="00DD2A5C" w:rsidRDefault="003D38E6" w:rsidP="00A11BFA">
                  <w:pPr>
                    <w:pStyle w:val="TableParagraph"/>
                    <w:ind w:left="0"/>
                    <w:rPr>
                      <w:iCs/>
                    </w:rPr>
                  </w:pPr>
                  <w:r w:rsidRPr="00DD2A5C">
                    <w:rPr>
                      <w:iCs/>
                    </w:rPr>
                    <w:t xml:space="preserve">601 South </w:t>
                  </w:r>
                  <w:r w:rsidR="008F7CDF" w:rsidRPr="00DD2A5C">
                    <w:rPr>
                      <w:iCs/>
                    </w:rPr>
                    <w:t>1</w:t>
                  </w:r>
                  <w:r w:rsidR="008F7CDF" w:rsidRPr="00DD2A5C">
                    <w:rPr>
                      <w:iCs/>
                      <w:vertAlign w:val="superscript"/>
                    </w:rPr>
                    <w:t>st</w:t>
                  </w:r>
                  <w:r w:rsidR="008F7CDF" w:rsidRPr="00DD2A5C">
                    <w:rPr>
                      <w:iCs/>
                    </w:rPr>
                    <w:t xml:space="preserve"> </w:t>
                  </w:r>
                  <w:r w:rsidRPr="00DD2A5C">
                    <w:rPr>
                      <w:iCs/>
                    </w:rPr>
                    <w:t>Street</w:t>
                  </w:r>
                  <w:r w:rsidR="008F7CDF" w:rsidRPr="00DD2A5C">
                    <w:rPr>
                      <w:iCs/>
                    </w:rPr>
                    <w:t>, Lamesa, T</w:t>
                  </w:r>
                  <w:r w:rsidR="00A11BFA" w:rsidRPr="00DD2A5C">
                    <w:rPr>
                      <w:iCs/>
                    </w:rPr>
                    <w:t>exas</w:t>
                  </w:r>
                  <w:r w:rsidR="008F7CDF" w:rsidRPr="00DD2A5C">
                    <w:rPr>
                      <w:iCs/>
                    </w:rPr>
                    <w:t xml:space="preserve"> 79331</w:t>
                  </w:r>
                </w:p>
                <w:p w14:paraId="00F632C3" w14:textId="48D4C320" w:rsidR="008F7CDF" w:rsidRPr="00DD2A5C" w:rsidRDefault="008F7CDF" w:rsidP="00A11BFA">
                  <w:pPr>
                    <w:pStyle w:val="TableParagraph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5648" w:type="dxa"/>
                </w:tcPr>
                <w:p w14:paraId="6839906E" w14:textId="77777777" w:rsidR="003D38E6" w:rsidRPr="00DD2A5C" w:rsidRDefault="003D38E6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  <w:tr w:rsidR="008F7CDF" w:rsidRPr="00DD2A5C" w14:paraId="4DCDF87D" w14:textId="77777777" w:rsidTr="00A27F52">
              <w:trPr>
                <w:trHeight w:val="601"/>
              </w:trPr>
              <w:tc>
                <w:tcPr>
                  <w:tcW w:w="5648" w:type="dxa"/>
                </w:tcPr>
                <w:p w14:paraId="7B5ED83E" w14:textId="77777777" w:rsidR="008F7CDF" w:rsidRPr="00DD2A5C" w:rsidRDefault="008F7CDF" w:rsidP="00A11BFA">
                  <w:pPr>
                    <w:pStyle w:val="TableParagraph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5648" w:type="dxa"/>
                </w:tcPr>
                <w:p w14:paraId="009ACD98" w14:textId="77777777" w:rsidR="008F7CDF" w:rsidRPr="00DD2A5C" w:rsidRDefault="008F7CDF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  <w:tr w:rsidR="008F7CDF" w:rsidRPr="00DD2A5C" w14:paraId="189E8BB7" w14:textId="77777777" w:rsidTr="00A27F52">
              <w:trPr>
                <w:trHeight w:val="601"/>
              </w:trPr>
              <w:tc>
                <w:tcPr>
                  <w:tcW w:w="5648" w:type="dxa"/>
                </w:tcPr>
                <w:p w14:paraId="69DA0C78" w14:textId="77777777" w:rsidR="008F7CDF" w:rsidRPr="00DD2A5C" w:rsidRDefault="008F7CDF" w:rsidP="00A11BFA">
                  <w:pPr>
                    <w:pStyle w:val="TableParagraph"/>
                    <w:ind w:left="0"/>
                    <w:rPr>
                      <w:iCs/>
                    </w:rPr>
                  </w:pPr>
                </w:p>
              </w:tc>
              <w:tc>
                <w:tcPr>
                  <w:tcW w:w="5648" w:type="dxa"/>
                </w:tcPr>
                <w:p w14:paraId="6D1D504D" w14:textId="77777777" w:rsidR="008F7CDF" w:rsidRPr="00DD2A5C" w:rsidRDefault="008F7CDF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  <w:tr w:rsidR="003D38E6" w:rsidRPr="00DD2A5C" w14:paraId="4A0F049F" w14:textId="0366A79A" w:rsidTr="003D38E6">
              <w:trPr>
                <w:trHeight w:val="403"/>
              </w:trPr>
              <w:tc>
                <w:tcPr>
                  <w:tcW w:w="5648" w:type="dxa"/>
                </w:tcPr>
                <w:p w14:paraId="0259CCB6" w14:textId="1CDBB26A" w:rsidR="003D38E6" w:rsidRPr="00DD2A5C" w:rsidRDefault="003D38E6" w:rsidP="00A11BFA">
                  <w:pPr>
                    <w:pStyle w:val="TableParagraph"/>
                    <w:ind w:left="0"/>
                    <w:rPr>
                      <w:iCs/>
                    </w:rPr>
                  </w:pPr>
                  <w:r w:rsidRPr="00DD2A5C">
                    <w:rPr>
                      <w:iCs/>
                    </w:rPr>
                    <w:t>Lamesa, Texas 79331</w:t>
                  </w:r>
                </w:p>
              </w:tc>
              <w:tc>
                <w:tcPr>
                  <w:tcW w:w="5648" w:type="dxa"/>
                </w:tcPr>
                <w:p w14:paraId="1438780B" w14:textId="77777777" w:rsidR="003D38E6" w:rsidRPr="00DD2A5C" w:rsidRDefault="003D38E6">
                  <w:pPr>
                    <w:pStyle w:val="TableParagraph"/>
                    <w:ind w:left="0"/>
                    <w:rPr>
                      <w:i/>
                    </w:rPr>
                  </w:pPr>
                </w:p>
              </w:tc>
            </w:tr>
          </w:tbl>
          <w:p w14:paraId="543A0560" w14:textId="77777777" w:rsidR="003952FE" w:rsidRPr="00DD2A5C" w:rsidRDefault="003952FE" w:rsidP="003952FE">
            <w:pPr>
              <w:spacing w:line="268" w:lineRule="exact"/>
              <w:ind w:right="15"/>
              <w:jc w:val="center"/>
            </w:pPr>
            <w:r w:rsidRPr="00DD2A5C">
              <w:t>Applications for ballot by mail shall be mailed to:</w:t>
            </w:r>
          </w:p>
          <w:p w14:paraId="50ED0579" w14:textId="77777777" w:rsidR="003952FE" w:rsidRPr="00DD2A5C" w:rsidRDefault="003952FE" w:rsidP="003952FE">
            <w:pPr>
              <w:ind w:right="18"/>
              <w:jc w:val="center"/>
              <w:rPr>
                <w:i/>
              </w:rPr>
            </w:pPr>
            <w:r w:rsidRPr="00DD2A5C">
              <w:rPr>
                <w:i/>
              </w:rPr>
              <w:t xml:space="preserve">(Las solicitudes para </w:t>
            </w:r>
            <w:proofErr w:type="spellStart"/>
            <w:r w:rsidRPr="00DD2A5C">
              <w:rPr>
                <w:i/>
              </w:rPr>
              <w:t>boletas</w:t>
            </w:r>
            <w:proofErr w:type="spellEnd"/>
            <w:r w:rsidRPr="00DD2A5C">
              <w:rPr>
                <w:i/>
              </w:rPr>
              <w:t xml:space="preserve"> que se </w:t>
            </w:r>
            <w:proofErr w:type="spellStart"/>
            <w:r w:rsidRPr="00DD2A5C">
              <w:rPr>
                <w:i/>
              </w:rPr>
              <w:t>votarán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adelantada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por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correo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deberán</w:t>
            </w:r>
            <w:proofErr w:type="spellEnd"/>
            <w:r w:rsidRPr="00DD2A5C">
              <w:rPr>
                <w:i/>
              </w:rPr>
              <w:t xml:space="preserve"> </w:t>
            </w:r>
            <w:proofErr w:type="spellStart"/>
            <w:r w:rsidRPr="00DD2A5C">
              <w:rPr>
                <w:i/>
              </w:rPr>
              <w:t>enviarse</w:t>
            </w:r>
            <w:proofErr w:type="spellEnd"/>
            <w:r w:rsidRPr="00DD2A5C">
              <w:rPr>
                <w:i/>
              </w:rPr>
              <w:t xml:space="preserve"> a:)</w:t>
            </w:r>
          </w:p>
          <w:p w14:paraId="4CD9EBB0" w14:textId="134801AA" w:rsidR="00C43CD2" w:rsidRPr="00DD2A5C" w:rsidRDefault="00C43CD2">
            <w:pPr>
              <w:pStyle w:val="TableParagraph"/>
              <w:rPr>
                <w:i/>
              </w:rPr>
            </w:pPr>
          </w:p>
        </w:tc>
        <w:tc>
          <w:tcPr>
            <w:tcW w:w="6030" w:type="dxa"/>
          </w:tcPr>
          <w:p w14:paraId="5F33933B" w14:textId="77777777" w:rsidR="008C5C6B" w:rsidRPr="00DD2A5C" w:rsidRDefault="00511B16">
            <w:pPr>
              <w:pStyle w:val="TableParagraph"/>
              <w:ind w:left="100"/>
            </w:pPr>
            <w:r w:rsidRPr="00DD2A5C">
              <w:t>Days and Hours of Operation</w:t>
            </w:r>
          </w:p>
          <w:p w14:paraId="68D555D4" w14:textId="04980AB2" w:rsidR="008C5C6B" w:rsidRPr="00DD2A5C" w:rsidRDefault="00511B16">
            <w:pPr>
              <w:pStyle w:val="TableParagraph"/>
              <w:ind w:left="100"/>
              <w:rPr>
                <w:i/>
              </w:rPr>
            </w:pPr>
            <w:r w:rsidRPr="00DD2A5C">
              <w:rPr>
                <w:i/>
              </w:rPr>
              <w:t xml:space="preserve">Días y Horas </w:t>
            </w:r>
            <w:proofErr w:type="spellStart"/>
            <w:r w:rsidRPr="00DD2A5C">
              <w:rPr>
                <w:i/>
              </w:rPr>
              <w:t>Hábiles</w:t>
            </w:r>
            <w:proofErr w:type="spellEnd"/>
          </w:p>
          <w:p w14:paraId="57DEF9AC" w14:textId="201D1F5E" w:rsidR="003D38E6" w:rsidRPr="00DD2A5C" w:rsidRDefault="003D38E6">
            <w:pPr>
              <w:pStyle w:val="TableParagraph"/>
              <w:ind w:left="100"/>
              <w:rPr>
                <w:i/>
              </w:rPr>
            </w:pPr>
          </w:p>
          <w:tbl>
            <w:tblPr>
              <w:tblStyle w:val="TableGrid"/>
              <w:tblW w:w="6475" w:type="dxa"/>
              <w:tblLayout w:type="fixed"/>
              <w:tblLook w:val="04A0" w:firstRow="1" w:lastRow="0" w:firstColumn="1" w:lastColumn="0" w:noHBand="0" w:noVBand="1"/>
            </w:tblPr>
            <w:tblGrid>
              <w:gridCol w:w="6475"/>
            </w:tblGrid>
            <w:tr w:rsidR="003D38E6" w:rsidRPr="00DD2A5C" w14:paraId="16C4D37B" w14:textId="77777777" w:rsidTr="00A27F52">
              <w:tc>
                <w:tcPr>
                  <w:tcW w:w="6475" w:type="dxa"/>
                </w:tcPr>
                <w:p w14:paraId="3CD371E3" w14:textId="0AA24A35" w:rsidR="003D38E6" w:rsidRPr="00DD2A5C" w:rsidRDefault="00A27F52" w:rsidP="00A11BFA">
                  <w:pPr>
                    <w:pStyle w:val="TableParagraph"/>
                    <w:ind w:left="0"/>
                    <w:rPr>
                      <w:iCs/>
                    </w:rPr>
                  </w:pPr>
                  <w:r w:rsidRPr="00DD2A5C">
                    <w:rPr>
                      <w:iCs/>
                    </w:rPr>
                    <w:t>Monday, April 25, 2022 thru Friday, April 29, 2022 8am-5pm</w:t>
                  </w:r>
                </w:p>
              </w:tc>
            </w:tr>
            <w:tr w:rsidR="003D38E6" w:rsidRPr="00DD2A5C" w14:paraId="31E459E3" w14:textId="77777777" w:rsidTr="00A27F52">
              <w:tc>
                <w:tcPr>
                  <w:tcW w:w="6475" w:type="dxa"/>
                </w:tcPr>
                <w:p w14:paraId="17F1CA23" w14:textId="741DC411" w:rsidR="003D38E6" w:rsidRPr="00DD2A5C" w:rsidRDefault="00A27F52" w:rsidP="00A11BFA">
                  <w:pPr>
                    <w:pStyle w:val="TableParagraph"/>
                    <w:ind w:left="0"/>
                    <w:rPr>
                      <w:iCs/>
                    </w:rPr>
                  </w:pPr>
                  <w:r w:rsidRPr="00DD2A5C">
                    <w:rPr>
                      <w:iCs/>
                    </w:rPr>
                    <w:t>Monday, May 2, 2022 thru Tuesday, May 3, 2022 8am-5pm</w:t>
                  </w:r>
                </w:p>
              </w:tc>
            </w:tr>
            <w:tr w:rsidR="003D38E6" w:rsidRPr="00DD2A5C" w14:paraId="16B9440A" w14:textId="77777777" w:rsidTr="00A27F52">
              <w:trPr>
                <w:trHeight w:val="304"/>
              </w:trPr>
              <w:tc>
                <w:tcPr>
                  <w:tcW w:w="6475" w:type="dxa"/>
                </w:tcPr>
                <w:p w14:paraId="205923A5" w14:textId="5269E68E" w:rsidR="003D38E6" w:rsidRPr="00DD2A5C" w:rsidRDefault="008F7CDF" w:rsidP="00A11BFA">
                  <w:pPr>
                    <w:pStyle w:val="TableParagraph"/>
                    <w:ind w:left="0"/>
                    <w:rPr>
                      <w:i/>
                    </w:rPr>
                  </w:pPr>
                  <w:r w:rsidRPr="00DD2A5C">
                    <w:rPr>
                      <w:i/>
                    </w:rPr>
                    <w:t>(</w:t>
                  </w:r>
                  <w:r w:rsidR="00A27F52" w:rsidRPr="00DD2A5C">
                    <w:rPr>
                      <w:i/>
                    </w:rPr>
                    <w:t>Lunas, 25 de Abril 2022-Viernes, 29 de Abril 2022 8am-5pm</w:t>
                  </w:r>
                  <w:r w:rsidRPr="00DD2A5C">
                    <w:rPr>
                      <w:i/>
                    </w:rPr>
                    <w:t>)</w:t>
                  </w:r>
                </w:p>
              </w:tc>
            </w:tr>
            <w:tr w:rsidR="003D38E6" w:rsidRPr="00DD2A5C" w14:paraId="67FCB1BE" w14:textId="77777777" w:rsidTr="00A27F52">
              <w:trPr>
                <w:trHeight w:val="493"/>
              </w:trPr>
              <w:tc>
                <w:tcPr>
                  <w:tcW w:w="6475" w:type="dxa"/>
                </w:tcPr>
                <w:p w14:paraId="5C73F7F7" w14:textId="08E63189" w:rsidR="003D38E6" w:rsidRPr="00DD2A5C" w:rsidRDefault="008F7CDF" w:rsidP="00A11BFA">
                  <w:pPr>
                    <w:pStyle w:val="TableParagraph"/>
                    <w:ind w:left="0"/>
                    <w:rPr>
                      <w:i/>
                    </w:rPr>
                  </w:pPr>
                  <w:r w:rsidRPr="00DD2A5C">
                    <w:rPr>
                      <w:i/>
                    </w:rPr>
                    <w:t>(</w:t>
                  </w:r>
                  <w:r w:rsidR="00A27F52" w:rsidRPr="00DD2A5C">
                    <w:rPr>
                      <w:i/>
                    </w:rPr>
                    <w:t>Lunas, 2 de Mayo 2022-Martes, 3 de Mayo 2022 8am-5pm</w:t>
                  </w:r>
                  <w:r w:rsidRPr="00DD2A5C">
                    <w:rPr>
                      <w:i/>
                    </w:rPr>
                    <w:t>)</w:t>
                  </w:r>
                </w:p>
              </w:tc>
            </w:tr>
          </w:tbl>
          <w:p w14:paraId="1849117F" w14:textId="77777777" w:rsidR="003D38E6" w:rsidRPr="00DD2A5C" w:rsidRDefault="003D38E6">
            <w:pPr>
              <w:pStyle w:val="TableParagraph"/>
              <w:ind w:left="100"/>
              <w:rPr>
                <w:i/>
              </w:rPr>
            </w:pPr>
          </w:p>
          <w:p w14:paraId="54E0FD2D" w14:textId="77777777" w:rsidR="003D38E6" w:rsidRPr="00DD2A5C" w:rsidRDefault="003D38E6">
            <w:pPr>
              <w:pStyle w:val="TableParagraph"/>
              <w:ind w:left="100"/>
              <w:rPr>
                <w:i/>
              </w:rPr>
            </w:pPr>
          </w:p>
          <w:p w14:paraId="58A42589" w14:textId="5B4A8519" w:rsidR="003D38E6" w:rsidRPr="00DD2A5C" w:rsidRDefault="003D38E6">
            <w:pPr>
              <w:pStyle w:val="TableParagraph"/>
              <w:ind w:left="100"/>
              <w:rPr>
                <w:i/>
              </w:rPr>
            </w:pPr>
          </w:p>
        </w:tc>
      </w:tr>
    </w:tbl>
    <w:p w14:paraId="645F941A" w14:textId="77777777" w:rsidR="00CF520F" w:rsidRPr="00DD2A5C" w:rsidRDefault="00CF520F" w:rsidP="00290270">
      <w:pPr>
        <w:spacing w:line="268" w:lineRule="exact"/>
        <w:ind w:right="15"/>
        <w:jc w:val="center"/>
        <w:rPr>
          <w:b/>
          <w:i/>
        </w:rPr>
      </w:pPr>
    </w:p>
    <w:p w14:paraId="2F7AAC78" w14:textId="73AD8F4E" w:rsidR="00290270" w:rsidRPr="00DD2A5C" w:rsidRDefault="00290270" w:rsidP="00CF520F">
      <w:pPr>
        <w:spacing w:line="268" w:lineRule="exact"/>
        <w:ind w:right="15"/>
      </w:pPr>
      <w:r w:rsidRPr="00DD2A5C">
        <w:t>Applications for ballot by mail shall be mailed to:</w:t>
      </w:r>
    </w:p>
    <w:p w14:paraId="1037442C" w14:textId="77777777" w:rsidR="00290270" w:rsidRPr="00DD2A5C" w:rsidRDefault="00290270" w:rsidP="00CF520F">
      <w:pPr>
        <w:ind w:right="18"/>
        <w:rPr>
          <w:i/>
        </w:rPr>
      </w:pPr>
      <w:r w:rsidRPr="00DD2A5C">
        <w:rPr>
          <w:i/>
        </w:rPr>
        <w:t xml:space="preserve">(Las solicitudes para </w:t>
      </w:r>
      <w:proofErr w:type="spellStart"/>
      <w:r w:rsidRPr="00DD2A5C">
        <w:rPr>
          <w:i/>
        </w:rPr>
        <w:t>boletas</w:t>
      </w:r>
      <w:proofErr w:type="spellEnd"/>
      <w:r w:rsidRPr="00DD2A5C">
        <w:rPr>
          <w:i/>
        </w:rPr>
        <w:t xml:space="preserve"> que se </w:t>
      </w:r>
      <w:proofErr w:type="spellStart"/>
      <w:r w:rsidRPr="00DD2A5C">
        <w:rPr>
          <w:i/>
        </w:rPr>
        <w:t>votarán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adelantada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por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correo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deberán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enviarse</w:t>
      </w:r>
      <w:proofErr w:type="spellEnd"/>
      <w:r w:rsidRPr="00DD2A5C">
        <w:rPr>
          <w:i/>
        </w:rPr>
        <w:t xml:space="preserve"> a:)</w:t>
      </w:r>
    </w:p>
    <w:p w14:paraId="16843962" w14:textId="699A16E0" w:rsidR="00290270" w:rsidRPr="00DD2A5C" w:rsidRDefault="00290270">
      <w:pPr>
        <w:rPr>
          <w:b/>
          <w:i/>
        </w:rPr>
      </w:pPr>
    </w:p>
    <w:p w14:paraId="576C8B01" w14:textId="1AA9BC04" w:rsidR="00290270" w:rsidRPr="00DD2A5C" w:rsidRDefault="00290270">
      <w:pPr>
        <w:rPr>
          <w:bCs/>
          <w:iCs/>
        </w:rPr>
      </w:pPr>
      <w:r w:rsidRPr="00DD2A5C">
        <w:rPr>
          <w:bCs/>
          <w:iCs/>
        </w:rPr>
        <w:t xml:space="preserve">                     Betty Conde</w:t>
      </w:r>
    </w:p>
    <w:p w14:paraId="7C9EA5D0" w14:textId="5985BF6B" w:rsidR="00EE3619" w:rsidRPr="00DD2A5C" w:rsidRDefault="00EE3619">
      <w:pPr>
        <w:rPr>
          <w:bCs/>
          <w:iCs/>
        </w:rPr>
      </w:pPr>
      <w:r w:rsidRPr="00DD2A5C">
        <w:rPr>
          <w:bCs/>
          <w:iCs/>
        </w:rPr>
        <w:t xml:space="preserve">                     Early Voting </w:t>
      </w:r>
      <w:r w:rsidR="00985C21" w:rsidRPr="00DD2A5C">
        <w:rPr>
          <w:bCs/>
          <w:iCs/>
        </w:rPr>
        <w:t>Clerk</w:t>
      </w:r>
    </w:p>
    <w:p w14:paraId="494791F7" w14:textId="11E437BD" w:rsidR="00290270" w:rsidRPr="00DD2A5C" w:rsidRDefault="00290270">
      <w:pPr>
        <w:rPr>
          <w:bCs/>
          <w:iCs/>
        </w:rPr>
      </w:pPr>
      <w:r w:rsidRPr="00DD2A5C">
        <w:rPr>
          <w:bCs/>
          <w:iCs/>
        </w:rPr>
        <w:t xml:space="preserve">                    </w:t>
      </w:r>
      <w:r w:rsidR="00CF520F" w:rsidRPr="00DD2A5C">
        <w:rPr>
          <w:bCs/>
          <w:iCs/>
        </w:rPr>
        <w:t xml:space="preserve"> </w:t>
      </w:r>
      <w:r w:rsidRPr="00DD2A5C">
        <w:rPr>
          <w:bCs/>
          <w:iCs/>
        </w:rPr>
        <w:t>601 South First Street</w:t>
      </w:r>
    </w:p>
    <w:p w14:paraId="357044DB" w14:textId="22E04A8C" w:rsidR="00290270" w:rsidRDefault="00290270">
      <w:pPr>
        <w:rPr>
          <w:bCs/>
          <w:iCs/>
        </w:rPr>
      </w:pPr>
      <w:r w:rsidRPr="00DD2A5C">
        <w:rPr>
          <w:bCs/>
          <w:iCs/>
        </w:rPr>
        <w:t xml:space="preserve">                     Lamesa, Texas 79331</w:t>
      </w:r>
    </w:p>
    <w:p w14:paraId="1198B1C2" w14:textId="36673779" w:rsidR="000E718E" w:rsidRDefault="000E718E">
      <w:pPr>
        <w:rPr>
          <w:bCs/>
          <w:iCs/>
        </w:rPr>
      </w:pPr>
      <w:r>
        <w:rPr>
          <w:bCs/>
          <w:iCs/>
        </w:rPr>
        <w:t xml:space="preserve">                     </w:t>
      </w:r>
      <w:hyperlink r:id="rId4" w:history="1">
        <w:r w:rsidRPr="00EE2D69">
          <w:rPr>
            <w:rStyle w:val="Hyperlink"/>
            <w:bCs/>
            <w:iCs/>
          </w:rPr>
          <w:t>citysecretary@ci.lamesa.tx.us</w:t>
        </w:r>
      </w:hyperlink>
    </w:p>
    <w:p w14:paraId="584AADD3" w14:textId="0470E82A" w:rsidR="000E718E" w:rsidRPr="00DD2A5C" w:rsidRDefault="000E718E">
      <w:pPr>
        <w:rPr>
          <w:bCs/>
          <w:iCs/>
        </w:rPr>
      </w:pPr>
      <w:r>
        <w:rPr>
          <w:bCs/>
          <w:iCs/>
        </w:rPr>
        <w:t xml:space="preserve">                     806-872-2124 Ext 322</w:t>
      </w:r>
    </w:p>
    <w:p w14:paraId="7B859906" w14:textId="24818C8A" w:rsidR="00290270" w:rsidRPr="00DD2A5C" w:rsidRDefault="00290270">
      <w:pPr>
        <w:rPr>
          <w:bCs/>
          <w:iCs/>
          <w:u w:val="single"/>
        </w:rPr>
      </w:pPr>
      <w:r w:rsidRPr="00DD2A5C">
        <w:rPr>
          <w:bCs/>
          <w:iCs/>
        </w:rPr>
        <w:t xml:space="preserve">                    </w:t>
      </w:r>
    </w:p>
    <w:p w14:paraId="55395D83" w14:textId="77777777" w:rsidR="007D7C49" w:rsidRDefault="00290270" w:rsidP="00290270">
      <w:pPr>
        <w:ind w:right="1"/>
        <w:rPr>
          <w:i/>
        </w:rPr>
      </w:pPr>
      <w:r w:rsidRPr="00DD2A5C">
        <w:lastRenderedPageBreak/>
        <w:t xml:space="preserve">Applications for Ballots by </w:t>
      </w:r>
      <w:proofErr w:type="gramStart"/>
      <w:r w:rsidRPr="00DD2A5C">
        <w:t>Mail  must</w:t>
      </w:r>
      <w:proofErr w:type="gramEnd"/>
      <w:r w:rsidRPr="00DD2A5C">
        <w:t xml:space="preserve"> be received no later than the close of business on:</w:t>
      </w:r>
      <w:r w:rsidR="00BE4F82" w:rsidRPr="00DD2A5C">
        <w:rPr>
          <w:i/>
        </w:rPr>
        <w:t xml:space="preserve"> April 26, 2022</w:t>
      </w:r>
      <w:r w:rsidR="00BE4F82">
        <w:rPr>
          <w:i/>
        </w:rPr>
        <w:t xml:space="preserve"> </w:t>
      </w:r>
    </w:p>
    <w:p w14:paraId="64DA8FFE" w14:textId="6DF46E53" w:rsidR="00CF520F" w:rsidRPr="00DD2A5C" w:rsidRDefault="00290270" w:rsidP="00290270">
      <w:pPr>
        <w:ind w:right="1"/>
        <w:rPr>
          <w:i/>
        </w:rPr>
      </w:pPr>
      <w:r w:rsidRPr="00DD2A5C">
        <w:rPr>
          <w:i/>
        </w:rPr>
        <w:t xml:space="preserve">(Las solicitudes para </w:t>
      </w:r>
      <w:proofErr w:type="spellStart"/>
      <w:r w:rsidRPr="00DD2A5C">
        <w:rPr>
          <w:i/>
        </w:rPr>
        <w:t>boletas</w:t>
      </w:r>
      <w:proofErr w:type="spellEnd"/>
      <w:r w:rsidRPr="00DD2A5C">
        <w:rPr>
          <w:i/>
        </w:rPr>
        <w:t xml:space="preserve"> que se </w:t>
      </w:r>
      <w:proofErr w:type="spellStart"/>
      <w:r w:rsidRPr="00DD2A5C">
        <w:rPr>
          <w:i/>
        </w:rPr>
        <w:t>votarán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adelantada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por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correo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deberán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recibirse</w:t>
      </w:r>
      <w:proofErr w:type="spellEnd"/>
      <w:r w:rsidRPr="00DD2A5C">
        <w:rPr>
          <w:i/>
        </w:rPr>
        <w:t xml:space="preserve"> no </w:t>
      </w:r>
      <w:proofErr w:type="spellStart"/>
      <w:r w:rsidRPr="00DD2A5C">
        <w:rPr>
          <w:i/>
        </w:rPr>
        <w:t>más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tardar</w:t>
      </w:r>
      <w:proofErr w:type="spellEnd"/>
      <w:r w:rsidRPr="00DD2A5C">
        <w:rPr>
          <w:i/>
        </w:rPr>
        <w:t xml:space="preserve"> de as horas de </w:t>
      </w:r>
      <w:proofErr w:type="spellStart"/>
      <w:r w:rsidRPr="00DD2A5C">
        <w:rPr>
          <w:i/>
        </w:rPr>
        <w:t>negocio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el</w:t>
      </w:r>
      <w:proofErr w:type="spellEnd"/>
      <w:r w:rsidRPr="00DD2A5C">
        <w:rPr>
          <w:i/>
        </w:rPr>
        <w:t>:)</w:t>
      </w:r>
      <w:bookmarkStart w:id="0" w:name="_Hlk100571560"/>
      <w:r w:rsidR="000E718E">
        <w:rPr>
          <w:i/>
        </w:rPr>
        <w:t>26, de Abril</w:t>
      </w:r>
    </w:p>
    <w:bookmarkEnd w:id="0"/>
    <w:p w14:paraId="574C919A" w14:textId="492631B6" w:rsidR="00290270" w:rsidRPr="00DD2A5C" w:rsidRDefault="00290270">
      <w:pPr>
        <w:rPr>
          <w:b/>
          <w:i/>
        </w:rPr>
      </w:pPr>
    </w:p>
    <w:p w14:paraId="54CB956B" w14:textId="36E875C7" w:rsidR="00CF520F" w:rsidRPr="00DD2A5C" w:rsidRDefault="00CF520F" w:rsidP="00CF520F">
      <w:r w:rsidRPr="00DD2A5C">
        <w:t>Federal Post Card Applications (FPCAs) must be received no later than the close of business on:</w:t>
      </w:r>
      <w:r w:rsidR="007D7C49" w:rsidRPr="00DD2A5C">
        <w:rPr>
          <w:i/>
        </w:rPr>
        <w:t xml:space="preserve"> April 26,</w:t>
      </w:r>
      <w:r w:rsidR="00CC76C2">
        <w:rPr>
          <w:i/>
        </w:rPr>
        <w:t xml:space="preserve"> </w:t>
      </w:r>
      <w:r w:rsidR="007D7C49">
        <w:rPr>
          <w:i/>
        </w:rPr>
        <w:t>2022</w:t>
      </w:r>
    </w:p>
    <w:p w14:paraId="4542983D" w14:textId="0FF5FE09" w:rsidR="00CF520F" w:rsidRPr="00DD2A5C" w:rsidRDefault="00CF520F" w:rsidP="007D7C49">
      <w:pPr>
        <w:rPr>
          <w:i/>
        </w:rPr>
      </w:pPr>
      <w:r w:rsidRPr="00DD2A5C">
        <w:rPr>
          <w:i/>
        </w:rPr>
        <w:t xml:space="preserve">(La </w:t>
      </w:r>
      <w:proofErr w:type="spellStart"/>
      <w:r w:rsidRPr="00DD2A5C">
        <w:rPr>
          <w:i/>
        </w:rPr>
        <w:t>Tarjeta</w:t>
      </w:r>
      <w:proofErr w:type="spellEnd"/>
      <w:r w:rsidRPr="00DD2A5C">
        <w:rPr>
          <w:i/>
        </w:rPr>
        <w:t xml:space="preserve"> Federal Postal de </w:t>
      </w:r>
      <w:proofErr w:type="spellStart"/>
      <w:r w:rsidRPr="00DD2A5C">
        <w:rPr>
          <w:i/>
        </w:rPr>
        <w:t>Solicitud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deberán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recibirse</w:t>
      </w:r>
      <w:proofErr w:type="spellEnd"/>
      <w:r w:rsidRPr="00DD2A5C">
        <w:rPr>
          <w:i/>
        </w:rPr>
        <w:t xml:space="preserve"> no </w:t>
      </w:r>
      <w:proofErr w:type="spellStart"/>
      <w:r w:rsidRPr="00DD2A5C">
        <w:rPr>
          <w:i/>
        </w:rPr>
        <w:t>más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tardar</w:t>
      </w:r>
      <w:proofErr w:type="spellEnd"/>
      <w:r w:rsidRPr="00DD2A5C">
        <w:rPr>
          <w:i/>
        </w:rPr>
        <w:t xml:space="preserve"> de las horas de </w:t>
      </w:r>
      <w:proofErr w:type="spellStart"/>
      <w:r w:rsidRPr="00DD2A5C">
        <w:rPr>
          <w:i/>
        </w:rPr>
        <w:t>negocio</w:t>
      </w:r>
      <w:proofErr w:type="spellEnd"/>
      <w:r w:rsidRPr="00DD2A5C">
        <w:rPr>
          <w:i/>
        </w:rPr>
        <w:t xml:space="preserve"> </w:t>
      </w:r>
      <w:proofErr w:type="spellStart"/>
      <w:r w:rsidRPr="00DD2A5C">
        <w:rPr>
          <w:i/>
        </w:rPr>
        <w:t>el</w:t>
      </w:r>
      <w:proofErr w:type="spellEnd"/>
      <w:r w:rsidR="007D7C49">
        <w:rPr>
          <w:i/>
        </w:rPr>
        <w:t xml:space="preserve"> </w:t>
      </w:r>
      <w:bookmarkStart w:id="1" w:name="_Hlk100572253"/>
      <w:r w:rsidR="007D7C49">
        <w:rPr>
          <w:i/>
        </w:rPr>
        <w:t>26 de Abril</w:t>
      </w:r>
      <w:bookmarkEnd w:id="1"/>
      <w:r w:rsidR="00CC76C2">
        <w:rPr>
          <w:i/>
        </w:rPr>
        <w:t>, 2022</w:t>
      </w:r>
    </w:p>
    <w:p w14:paraId="2A92A06A" w14:textId="77777777" w:rsidR="00CF520F" w:rsidRPr="00DD2A5C" w:rsidRDefault="00CF520F">
      <w:pPr>
        <w:rPr>
          <w:b/>
          <w:i/>
        </w:rPr>
      </w:pPr>
    </w:p>
    <w:p w14:paraId="7F612FFC" w14:textId="77777777" w:rsidR="00CF520F" w:rsidRPr="00DD2A5C" w:rsidRDefault="00CF520F">
      <w:pPr>
        <w:rPr>
          <w:bCs/>
          <w:i/>
        </w:rPr>
      </w:pPr>
      <w:r w:rsidRPr="00DD2A5C">
        <w:rPr>
          <w:bCs/>
          <w:i/>
        </w:rPr>
        <w:t>Issued this the 25</w:t>
      </w:r>
      <w:r w:rsidRPr="00DD2A5C">
        <w:rPr>
          <w:bCs/>
          <w:i/>
          <w:vertAlign w:val="superscript"/>
        </w:rPr>
        <w:t>th</w:t>
      </w:r>
      <w:r w:rsidRPr="00DD2A5C">
        <w:rPr>
          <w:bCs/>
          <w:i/>
        </w:rPr>
        <w:t xml:space="preserve"> day of February ,2022</w:t>
      </w:r>
    </w:p>
    <w:p w14:paraId="57E9A861" w14:textId="77777777" w:rsidR="00CF520F" w:rsidRPr="00DD2A5C" w:rsidRDefault="00CF520F">
      <w:pPr>
        <w:rPr>
          <w:bCs/>
          <w:i/>
        </w:rPr>
      </w:pPr>
      <w:r w:rsidRPr="00DD2A5C">
        <w:rPr>
          <w:bCs/>
          <w:i/>
        </w:rPr>
        <w:t>(</w:t>
      </w:r>
      <w:proofErr w:type="spellStart"/>
      <w:r w:rsidRPr="00DD2A5C">
        <w:rPr>
          <w:bCs/>
          <w:i/>
        </w:rPr>
        <w:t>Emtida</w:t>
      </w:r>
      <w:proofErr w:type="spellEnd"/>
      <w:r w:rsidRPr="00DD2A5C">
        <w:rPr>
          <w:bCs/>
          <w:i/>
        </w:rPr>
        <w:t xml:space="preserve"> </w:t>
      </w:r>
      <w:proofErr w:type="spellStart"/>
      <w:r w:rsidRPr="00DD2A5C">
        <w:rPr>
          <w:bCs/>
          <w:i/>
        </w:rPr>
        <w:t>este</w:t>
      </w:r>
      <w:proofErr w:type="spellEnd"/>
      <w:r w:rsidRPr="00DD2A5C">
        <w:rPr>
          <w:bCs/>
          <w:i/>
        </w:rPr>
        <w:t xml:space="preserve"> </w:t>
      </w:r>
      <w:proofErr w:type="spellStart"/>
      <w:r w:rsidRPr="00DD2A5C">
        <w:rPr>
          <w:bCs/>
          <w:i/>
        </w:rPr>
        <w:t>dia</w:t>
      </w:r>
      <w:proofErr w:type="spellEnd"/>
      <w:r w:rsidRPr="00DD2A5C">
        <w:rPr>
          <w:bCs/>
          <w:i/>
        </w:rPr>
        <w:t xml:space="preserve"> 25</w:t>
      </w:r>
      <w:r w:rsidRPr="00DD2A5C">
        <w:rPr>
          <w:bCs/>
          <w:i/>
          <w:vertAlign w:val="superscript"/>
        </w:rPr>
        <w:t>th</w:t>
      </w:r>
      <w:r w:rsidRPr="00DD2A5C">
        <w:rPr>
          <w:bCs/>
          <w:i/>
        </w:rPr>
        <w:t xml:space="preserve"> de </w:t>
      </w:r>
      <w:proofErr w:type="spellStart"/>
      <w:r w:rsidRPr="00DD2A5C">
        <w:rPr>
          <w:bCs/>
          <w:i/>
        </w:rPr>
        <w:t>Febrero</w:t>
      </w:r>
      <w:proofErr w:type="spellEnd"/>
      <w:r w:rsidRPr="00DD2A5C">
        <w:rPr>
          <w:bCs/>
          <w:i/>
        </w:rPr>
        <w:t>, 2022)</w:t>
      </w:r>
    </w:p>
    <w:p w14:paraId="635A19A3" w14:textId="77777777" w:rsidR="00CF520F" w:rsidRPr="00DD2A5C" w:rsidRDefault="00CF520F">
      <w:pPr>
        <w:rPr>
          <w:bCs/>
          <w:i/>
        </w:rPr>
      </w:pPr>
    </w:p>
    <w:p w14:paraId="05B1B7C9" w14:textId="77777777" w:rsidR="00985C21" w:rsidRPr="00DD2A5C" w:rsidRDefault="00985C21" w:rsidP="00985C21">
      <w:pPr>
        <w:rPr>
          <w:b/>
          <w:i/>
        </w:rPr>
      </w:pPr>
      <w:r w:rsidRPr="00DD2A5C">
        <w:rPr>
          <w:bCs/>
          <w:i/>
        </w:rPr>
        <w:t>Betty Conde</w:t>
      </w:r>
    </w:p>
    <w:p w14:paraId="2D9873C9" w14:textId="77777777" w:rsidR="00CF520F" w:rsidRDefault="00CF520F">
      <w:pPr>
        <w:rPr>
          <w:bCs/>
          <w:i/>
          <w:sz w:val="24"/>
          <w:szCs w:val="24"/>
        </w:rPr>
      </w:pPr>
    </w:p>
    <w:p w14:paraId="6822F2AC" w14:textId="2782B7C8" w:rsidR="00290270" w:rsidRPr="00CF520F" w:rsidRDefault="00290270">
      <w:pPr>
        <w:rPr>
          <w:bCs/>
          <w:i/>
          <w:sz w:val="24"/>
          <w:szCs w:val="24"/>
        </w:rPr>
      </w:pPr>
    </w:p>
    <w:p w14:paraId="55E3C248" w14:textId="77777777" w:rsidR="00290270" w:rsidRDefault="00290270">
      <w:pPr>
        <w:spacing w:before="1"/>
        <w:rPr>
          <w:b/>
          <w:i/>
          <w:sz w:val="16"/>
        </w:rPr>
      </w:pPr>
    </w:p>
    <w:p w14:paraId="100D25F2" w14:textId="2D84A9E7" w:rsidR="008C5C6B" w:rsidRDefault="001A06E3">
      <w:pPr>
        <w:tabs>
          <w:tab w:val="left" w:pos="9858"/>
        </w:tabs>
        <w:ind w:left="816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DCF1B4" wp14:editId="3E5066CD">
                <wp:extent cx="901700" cy="241300"/>
                <wp:effectExtent l="11430" t="12700" r="10795" b="127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5213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FB223" w14:textId="77777777" w:rsidR="008C5C6B" w:rsidRDefault="00511B16">
                            <w:pPr>
                              <w:spacing w:before="37"/>
                              <w:ind w:left="4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CF1B4" id="Text Box 3" o:spid="_x0000_s1043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" filled="f" strokecolor="#e52136" strokeweight="1pt">
                <v:textbox inset="0,0,0,0">
                  <w:txbxContent>
                    <w:p w14:paraId="681FB223" w14:textId="77777777" w:rsidR="008C5C6B" w:rsidRDefault="00511B16">
                      <w:pPr>
                        <w:spacing w:before="37"/>
                        <w:ind w:left="4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1B16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 wp14:anchorId="73C2541D" wp14:editId="35BF708B">
                <wp:extent cx="901700" cy="241300"/>
                <wp:effectExtent l="10160" t="6350" r="1206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5213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F4ABA" w14:textId="77777777" w:rsidR="008C5C6B" w:rsidRDefault="00511B16">
                            <w:pPr>
                              <w:spacing w:before="37"/>
                              <w:ind w:left="3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2541D" id="Text Box 2" o:spid="_x0000_s1044" type="#_x0000_t202" style="width:7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" filled="f" strokecolor="#e52136" strokeweight="1pt">
                <v:textbox inset="0,0,0,0">
                  <w:txbxContent>
                    <w:p w14:paraId="164F4ABA" w14:textId="77777777" w:rsidR="008C5C6B" w:rsidRDefault="00511B16">
                      <w:pPr>
                        <w:spacing w:before="37"/>
                        <w:ind w:left="37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C5C6B" w:rsidSect="00DD2A5C">
      <w:pgSz w:w="12240" w:h="15840" w:code="1"/>
      <w:pgMar w:top="720" w:right="34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6B"/>
    <w:rsid w:val="000E718E"/>
    <w:rsid w:val="00160683"/>
    <w:rsid w:val="001A06E3"/>
    <w:rsid w:val="00203997"/>
    <w:rsid w:val="00290270"/>
    <w:rsid w:val="003952FE"/>
    <w:rsid w:val="003D38E6"/>
    <w:rsid w:val="003F11C1"/>
    <w:rsid w:val="00414D24"/>
    <w:rsid w:val="00511B16"/>
    <w:rsid w:val="00533E59"/>
    <w:rsid w:val="005D05DB"/>
    <w:rsid w:val="006968EA"/>
    <w:rsid w:val="007D7C49"/>
    <w:rsid w:val="00860A08"/>
    <w:rsid w:val="008C5C6B"/>
    <w:rsid w:val="008F7CDF"/>
    <w:rsid w:val="00985C21"/>
    <w:rsid w:val="00A11BFA"/>
    <w:rsid w:val="00A27F52"/>
    <w:rsid w:val="00A92047"/>
    <w:rsid w:val="00BE4F82"/>
    <w:rsid w:val="00C43CD2"/>
    <w:rsid w:val="00CC76C2"/>
    <w:rsid w:val="00CF520F"/>
    <w:rsid w:val="00DD2A5C"/>
    <w:rsid w:val="00DE68F4"/>
    <w:rsid w:val="00E12CCB"/>
    <w:rsid w:val="00ED722D"/>
    <w:rsid w:val="00E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5A09"/>
  <w15:docId w15:val="{C00C8B2A-D1FC-46F8-9C59-D3319BA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7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86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secretary@ci.lamesa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Election For Other Political Subdivisions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Election For Other Political Subdivisions</dc:title>
  <dc:subject/>
  <dc:creator>City Secretary</dc:creator>
  <cp:keywords>notice, special, election, political, subdivision, offices, ballot, day, polling, places, early voting, locations, operation</cp:keywords>
  <dc:description/>
  <cp:lastModifiedBy>City Secretary</cp:lastModifiedBy>
  <cp:revision>13</cp:revision>
  <cp:lastPrinted>2022-04-11T22:01:00Z</cp:lastPrinted>
  <dcterms:created xsi:type="dcterms:W3CDTF">2022-02-25T21:44:00Z</dcterms:created>
  <dcterms:modified xsi:type="dcterms:W3CDTF">2022-04-11T22:11:00Z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2022-02-25T00:00:00Z</vt:filetime>
  </property>
</Properties>
</file>